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3C5" w:rsidRPr="00A533C5" w:rsidRDefault="00A533C5" w:rsidP="00A533C5">
      <w:pPr>
        <w:spacing w:before="0" w:after="200" w:line="276" w:lineRule="auto"/>
        <w:jc w:val="left"/>
        <w:rPr>
          <w:rFonts w:eastAsia="Calibri" w:cs="Times New Roman"/>
          <w:b/>
        </w:rPr>
      </w:pPr>
      <w:r w:rsidRPr="00A533C5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-340995</wp:posOffset>
            </wp:positionV>
            <wp:extent cx="3143885" cy="4451350"/>
            <wp:effectExtent l="0" t="0" r="0" b="0"/>
            <wp:wrapNone/>
            <wp:docPr id="1" name="Resim 1" descr="C:\Users\emre\AppData\Local\Microsoft\Windows\INetCache\Content.Word\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re\AppData\Local\Microsoft\Windows\INetCache\Content.Word\logo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3C5" w:rsidRPr="00A533C5" w:rsidRDefault="00A533C5" w:rsidP="00A533C5">
      <w:pPr>
        <w:spacing w:before="0" w:after="200" w:line="276" w:lineRule="auto"/>
        <w:jc w:val="center"/>
        <w:rPr>
          <w:rFonts w:eastAsia="Calibri" w:cs="Times New Roman"/>
        </w:rPr>
      </w:pPr>
    </w:p>
    <w:p w:rsidR="00A533C5" w:rsidRPr="00A533C5" w:rsidRDefault="00A533C5" w:rsidP="00A533C5">
      <w:pPr>
        <w:spacing w:before="0" w:after="200" w:line="276" w:lineRule="auto"/>
        <w:jc w:val="center"/>
        <w:rPr>
          <w:rFonts w:eastAsia="Calibri" w:cs="Times New Roman"/>
        </w:rPr>
      </w:pPr>
    </w:p>
    <w:p w:rsidR="00A533C5" w:rsidRPr="00A533C5" w:rsidRDefault="00A533C5" w:rsidP="00A533C5">
      <w:pPr>
        <w:spacing w:before="0" w:after="200" w:line="276" w:lineRule="auto"/>
        <w:jc w:val="left"/>
        <w:rPr>
          <w:rFonts w:eastAsia="Calibri" w:cs="Times New Roman"/>
          <w:b/>
          <w:sz w:val="32"/>
        </w:rPr>
      </w:pPr>
    </w:p>
    <w:p w:rsidR="00A533C5" w:rsidRPr="00A533C5" w:rsidRDefault="00A533C5" w:rsidP="00A533C5">
      <w:pPr>
        <w:spacing w:before="0" w:after="200" w:line="276" w:lineRule="auto"/>
        <w:jc w:val="center"/>
        <w:rPr>
          <w:rFonts w:eastAsia="Calibri" w:cs="Times New Roman"/>
          <w:b/>
          <w:sz w:val="32"/>
        </w:rPr>
      </w:pPr>
    </w:p>
    <w:p w:rsidR="00A533C5" w:rsidRPr="00A533C5" w:rsidRDefault="00A533C5" w:rsidP="00A533C5">
      <w:pPr>
        <w:spacing w:before="0" w:after="200" w:line="276" w:lineRule="auto"/>
        <w:jc w:val="center"/>
        <w:rPr>
          <w:rFonts w:eastAsia="Calibri" w:cs="Times New Roman"/>
          <w:b/>
          <w:sz w:val="32"/>
        </w:rPr>
      </w:pPr>
    </w:p>
    <w:p w:rsidR="00A533C5" w:rsidRPr="00A533C5" w:rsidRDefault="00A533C5" w:rsidP="00A533C5">
      <w:pPr>
        <w:spacing w:before="0" w:after="200" w:line="276" w:lineRule="auto"/>
        <w:jc w:val="center"/>
        <w:rPr>
          <w:rFonts w:eastAsia="Calibri" w:cs="Times New Roman"/>
          <w:b/>
          <w:sz w:val="32"/>
        </w:rPr>
      </w:pPr>
    </w:p>
    <w:p w:rsidR="00A533C5" w:rsidRPr="00A533C5" w:rsidRDefault="00A533C5" w:rsidP="00A533C5">
      <w:pPr>
        <w:spacing w:before="0" w:after="200" w:line="276" w:lineRule="auto"/>
        <w:jc w:val="center"/>
        <w:rPr>
          <w:rFonts w:eastAsia="Calibri" w:cs="Times New Roman"/>
          <w:b/>
          <w:sz w:val="32"/>
        </w:rPr>
      </w:pPr>
    </w:p>
    <w:p w:rsidR="00A533C5" w:rsidRPr="00A533C5" w:rsidRDefault="00A533C5" w:rsidP="00A533C5">
      <w:pPr>
        <w:spacing w:before="0" w:after="200" w:line="276" w:lineRule="auto"/>
        <w:jc w:val="center"/>
        <w:rPr>
          <w:rFonts w:eastAsia="Calibri" w:cs="Times New Roman"/>
          <w:b/>
          <w:sz w:val="32"/>
        </w:rPr>
      </w:pPr>
    </w:p>
    <w:p w:rsidR="00A533C5" w:rsidRPr="00A533C5" w:rsidRDefault="00A533C5" w:rsidP="00A533C5">
      <w:pPr>
        <w:spacing w:before="0" w:after="200" w:line="276" w:lineRule="auto"/>
        <w:jc w:val="center"/>
        <w:rPr>
          <w:rFonts w:eastAsia="Calibri" w:cs="Times New Roman"/>
          <w:b/>
          <w:sz w:val="32"/>
        </w:rPr>
      </w:pPr>
    </w:p>
    <w:p w:rsidR="00A533C5" w:rsidRPr="00A533C5" w:rsidRDefault="00A533C5" w:rsidP="00A533C5">
      <w:pPr>
        <w:spacing w:before="0" w:after="200" w:line="276" w:lineRule="auto"/>
        <w:jc w:val="center"/>
        <w:rPr>
          <w:rFonts w:eastAsia="Calibri" w:cs="Times New Roman"/>
          <w:b/>
          <w:sz w:val="32"/>
        </w:rPr>
      </w:pPr>
    </w:p>
    <w:p w:rsidR="00A533C5" w:rsidRPr="00A533C5" w:rsidRDefault="00A533C5" w:rsidP="00A533C5">
      <w:pPr>
        <w:spacing w:before="0" w:after="200" w:line="276" w:lineRule="auto"/>
        <w:jc w:val="center"/>
        <w:rPr>
          <w:rFonts w:eastAsia="Calibri" w:cs="Times New Roman"/>
          <w:b/>
          <w:sz w:val="32"/>
        </w:rPr>
      </w:pPr>
    </w:p>
    <w:p w:rsidR="00A533C5" w:rsidRPr="00A533C5" w:rsidRDefault="00A533C5" w:rsidP="00A533C5">
      <w:pPr>
        <w:spacing w:before="0" w:after="200" w:line="276" w:lineRule="auto"/>
        <w:jc w:val="center"/>
        <w:rPr>
          <w:rFonts w:eastAsia="Calibri" w:cs="Times New Roman"/>
          <w:b/>
          <w:sz w:val="32"/>
        </w:rPr>
      </w:pPr>
      <w:r w:rsidRPr="00A533C5">
        <w:rPr>
          <w:rFonts w:eastAsia="Calibri" w:cs="Times New Roman"/>
          <w:b/>
          <w:sz w:val="32"/>
        </w:rPr>
        <w:t>ARMUTLU MESLEK YÜKSEKOKULU</w:t>
      </w:r>
    </w:p>
    <w:p w:rsidR="00A533C5" w:rsidRPr="00A533C5" w:rsidRDefault="00A533C5" w:rsidP="00A533C5">
      <w:pPr>
        <w:spacing w:before="0" w:after="200" w:line="276" w:lineRule="auto"/>
        <w:jc w:val="center"/>
        <w:rPr>
          <w:rFonts w:eastAsia="Calibri" w:cs="Times New Roman"/>
          <w:b/>
          <w:sz w:val="32"/>
        </w:rPr>
      </w:pPr>
      <w:r w:rsidRPr="00A533C5">
        <w:rPr>
          <w:rFonts w:eastAsia="Calibri" w:cs="Times New Roman"/>
          <w:b/>
          <w:sz w:val="32"/>
        </w:rPr>
        <w:t>……………. BÖLÜMÜ</w:t>
      </w:r>
    </w:p>
    <w:p w:rsidR="00A533C5" w:rsidRPr="00A533C5" w:rsidRDefault="00A533C5" w:rsidP="00A533C5">
      <w:pPr>
        <w:spacing w:before="0" w:after="200" w:line="276" w:lineRule="auto"/>
        <w:jc w:val="center"/>
        <w:rPr>
          <w:rFonts w:eastAsia="Calibri" w:cs="Times New Roman"/>
          <w:b/>
          <w:sz w:val="32"/>
        </w:rPr>
      </w:pPr>
      <w:r w:rsidRPr="00A533C5">
        <w:rPr>
          <w:rFonts w:eastAsia="Calibri" w:cs="Times New Roman"/>
          <w:b/>
          <w:sz w:val="32"/>
        </w:rPr>
        <w:t xml:space="preserve"> MESLEKİ </w:t>
      </w:r>
      <w:bookmarkStart w:id="0" w:name="_GoBack"/>
      <w:r w:rsidRPr="00A533C5">
        <w:rPr>
          <w:rFonts w:eastAsia="Calibri" w:cs="Times New Roman"/>
          <w:b/>
          <w:sz w:val="32"/>
        </w:rPr>
        <w:t>UYGULAMA</w:t>
      </w:r>
      <w:bookmarkEnd w:id="0"/>
      <w:r w:rsidRPr="00A533C5">
        <w:rPr>
          <w:rFonts w:eastAsia="Calibri" w:cs="Times New Roman"/>
          <w:b/>
          <w:sz w:val="32"/>
        </w:rPr>
        <w:t xml:space="preserve"> RAPORU</w:t>
      </w:r>
    </w:p>
    <w:p w:rsidR="00A533C5" w:rsidRPr="00A533C5" w:rsidRDefault="00A533C5" w:rsidP="00A533C5">
      <w:pPr>
        <w:spacing w:before="0" w:after="200" w:line="276" w:lineRule="auto"/>
        <w:jc w:val="left"/>
        <w:rPr>
          <w:rFonts w:eastAsia="Calibri" w:cs="Times New Roman"/>
          <w:b/>
          <w:sz w:val="32"/>
        </w:rPr>
      </w:pPr>
    </w:p>
    <w:p w:rsidR="00A533C5" w:rsidRPr="00A533C5" w:rsidRDefault="00A533C5" w:rsidP="00A533C5">
      <w:pPr>
        <w:spacing w:before="0" w:after="200" w:line="276" w:lineRule="auto"/>
        <w:jc w:val="left"/>
        <w:rPr>
          <w:rFonts w:eastAsia="Calibri" w:cs="Times New Roman"/>
          <w:b/>
          <w:sz w:val="32"/>
        </w:rPr>
      </w:pPr>
    </w:p>
    <w:p w:rsidR="00A533C5" w:rsidRPr="00A533C5" w:rsidRDefault="00A533C5" w:rsidP="00A533C5">
      <w:pPr>
        <w:spacing w:before="0" w:after="200" w:line="276" w:lineRule="auto"/>
        <w:jc w:val="left"/>
        <w:rPr>
          <w:rFonts w:eastAsia="Calibri" w:cs="Times New Roman"/>
          <w:b/>
          <w:sz w:val="32"/>
        </w:rPr>
      </w:pPr>
    </w:p>
    <w:p w:rsidR="00A533C5" w:rsidRPr="00A533C5" w:rsidRDefault="00A533C5" w:rsidP="00A533C5">
      <w:pPr>
        <w:spacing w:before="0" w:after="200" w:line="276" w:lineRule="auto"/>
        <w:ind w:left="1276"/>
        <w:jc w:val="left"/>
        <w:rPr>
          <w:rFonts w:eastAsia="Calibri" w:cs="Times New Roman"/>
          <w:szCs w:val="24"/>
        </w:rPr>
      </w:pPr>
      <w:r w:rsidRPr="00A533C5">
        <w:rPr>
          <w:rFonts w:eastAsia="Calibri" w:cs="Times New Roman"/>
          <w:szCs w:val="24"/>
        </w:rPr>
        <w:t>Adı Soyadı</w:t>
      </w:r>
      <w:r w:rsidRPr="00A533C5">
        <w:rPr>
          <w:rFonts w:eastAsia="Calibri" w:cs="Times New Roman"/>
          <w:szCs w:val="24"/>
        </w:rPr>
        <w:tab/>
      </w:r>
      <w:r w:rsidRPr="00A533C5">
        <w:rPr>
          <w:rFonts w:eastAsia="Calibri" w:cs="Times New Roman"/>
          <w:szCs w:val="24"/>
        </w:rPr>
        <w:tab/>
      </w:r>
      <w:r w:rsidRPr="00A533C5">
        <w:rPr>
          <w:rFonts w:eastAsia="Calibri" w:cs="Times New Roman"/>
          <w:szCs w:val="24"/>
        </w:rPr>
        <w:tab/>
        <w:t>:</w:t>
      </w:r>
      <w:r w:rsidRPr="00A533C5">
        <w:rPr>
          <w:rFonts w:eastAsia="Calibri" w:cs="Times New Roman"/>
          <w:szCs w:val="24"/>
        </w:rPr>
        <w:tab/>
      </w:r>
    </w:p>
    <w:p w:rsidR="00A533C5" w:rsidRPr="00A533C5" w:rsidRDefault="00A533C5" w:rsidP="00A533C5">
      <w:pPr>
        <w:spacing w:before="0" w:after="200" w:line="276" w:lineRule="auto"/>
        <w:ind w:left="1276"/>
        <w:jc w:val="left"/>
        <w:rPr>
          <w:rFonts w:eastAsia="Calibri" w:cs="Times New Roman"/>
          <w:szCs w:val="24"/>
        </w:rPr>
      </w:pPr>
      <w:r w:rsidRPr="00A533C5">
        <w:rPr>
          <w:rFonts w:eastAsia="Calibri" w:cs="Times New Roman"/>
          <w:szCs w:val="24"/>
        </w:rPr>
        <w:t>Programı</w:t>
      </w:r>
      <w:r w:rsidRPr="00A533C5">
        <w:rPr>
          <w:rFonts w:eastAsia="Calibri" w:cs="Times New Roman"/>
          <w:szCs w:val="24"/>
        </w:rPr>
        <w:tab/>
      </w:r>
      <w:r w:rsidRPr="00A533C5">
        <w:rPr>
          <w:rFonts w:eastAsia="Calibri" w:cs="Times New Roman"/>
          <w:szCs w:val="24"/>
        </w:rPr>
        <w:tab/>
      </w:r>
      <w:r w:rsidRPr="00A533C5">
        <w:rPr>
          <w:rFonts w:eastAsia="Calibri" w:cs="Times New Roman"/>
          <w:szCs w:val="24"/>
        </w:rPr>
        <w:tab/>
        <w:t>:</w:t>
      </w:r>
      <w:r w:rsidRPr="00A533C5">
        <w:rPr>
          <w:rFonts w:eastAsia="Calibri" w:cs="Times New Roman"/>
          <w:szCs w:val="24"/>
        </w:rPr>
        <w:tab/>
      </w:r>
    </w:p>
    <w:p w:rsidR="00A533C5" w:rsidRPr="00A533C5" w:rsidRDefault="00A533C5" w:rsidP="00A533C5">
      <w:pPr>
        <w:spacing w:before="0" w:after="200" w:line="276" w:lineRule="auto"/>
        <w:ind w:left="1276"/>
        <w:jc w:val="left"/>
        <w:rPr>
          <w:rFonts w:eastAsia="Calibri" w:cs="Times New Roman"/>
          <w:szCs w:val="24"/>
        </w:rPr>
      </w:pPr>
      <w:r w:rsidRPr="00A533C5">
        <w:rPr>
          <w:rFonts w:eastAsia="Calibri" w:cs="Times New Roman"/>
          <w:szCs w:val="24"/>
        </w:rPr>
        <w:t>Uygulama Yeri</w:t>
      </w:r>
      <w:r w:rsidRPr="00A533C5">
        <w:rPr>
          <w:rFonts w:eastAsia="Calibri" w:cs="Times New Roman"/>
          <w:szCs w:val="24"/>
        </w:rPr>
        <w:tab/>
      </w:r>
      <w:r w:rsidRPr="00A533C5">
        <w:rPr>
          <w:rFonts w:eastAsia="Calibri" w:cs="Times New Roman"/>
          <w:szCs w:val="24"/>
        </w:rPr>
        <w:tab/>
      </w:r>
      <w:r w:rsidRPr="00A533C5">
        <w:rPr>
          <w:rFonts w:eastAsia="Calibri" w:cs="Times New Roman"/>
          <w:szCs w:val="24"/>
        </w:rPr>
        <w:tab/>
        <w:t>:</w:t>
      </w:r>
      <w:r w:rsidRPr="00A533C5">
        <w:rPr>
          <w:rFonts w:eastAsia="Calibri" w:cs="Times New Roman"/>
          <w:szCs w:val="24"/>
        </w:rPr>
        <w:tab/>
      </w:r>
    </w:p>
    <w:p w:rsidR="00A533C5" w:rsidRPr="00A533C5" w:rsidRDefault="00A533C5" w:rsidP="00A533C5">
      <w:pPr>
        <w:spacing w:before="0" w:after="200" w:line="276" w:lineRule="auto"/>
        <w:ind w:left="1276"/>
        <w:jc w:val="left"/>
        <w:rPr>
          <w:rFonts w:eastAsia="Calibri" w:cs="Times New Roman"/>
          <w:szCs w:val="24"/>
        </w:rPr>
      </w:pPr>
      <w:r w:rsidRPr="00A533C5">
        <w:rPr>
          <w:rFonts w:eastAsia="Calibri" w:cs="Times New Roman"/>
          <w:szCs w:val="24"/>
        </w:rPr>
        <w:t>Sorumlu Öğretim Elemanı</w:t>
      </w:r>
      <w:r w:rsidRPr="00A533C5">
        <w:rPr>
          <w:rFonts w:eastAsia="Calibri" w:cs="Times New Roman"/>
          <w:szCs w:val="24"/>
        </w:rPr>
        <w:tab/>
        <w:t>:</w:t>
      </w:r>
      <w:r w:rsidRPr="00A533C5">
        <w:rPr>
          <w:rFonts w:eastAsia="Calibri" w:cs="Times New Roman"/>
          <w:szCs w:val="24"/>
        </w:rPr>
        <w:tab/>
      </w:r>
    </w:p>
    <w:p w:rsidR="00A533C5" w:rsidRPr="00A533C5" w:rsidRDefault="00A533C5" w:rsidP="00A533C5">
      <w:pPr>
        <w:spacing w:before="0" w:line="276" w:lineRule="auto"/>
        <w:rPr>
          <w:rFonts w:eastAsia="Calibri" w:cs="Times New Roman"/>
        </w:rPr>
      </w:pPr>
    </w:p>
    <w:p w:rsidR="00A533C5" w:rsidRPr="00A533C5" w:rsidRDefault="00A533C5" w:rsidP="00A533C5">
      <w:pPr>
        <w:spacing w:before="0" w:line="276" w:lineRule="auto"/>
        <w:jc w:val="center"/>
        <w:rPr>
          <w:rFonts w:eastAsia="Calibri" w:cs="Times New Roman"/>
          <w:b/>
          <w:szCs w:val="24"/>
        </w:rPr>
      </w:pPr>
      <w:r w:rsidRPr="00A533C5">
        <w:rPr>
          <w:rFonts w:eastAsia="Calibri" w:cs="Times New Roman"/>
          <w:b/>
          <w:szCs w:val="24"/>
        </w:rPr>
        <w:t>2019</w:t>
      </w:r>
    </w:p>
    <w:p w:rsidR="002917E4" w:rsidRDefault="002917E4" w:rsidP="00A533C5">
      <w:pPr>
        <w:spacing w:before="0" w:line="276" w:lineRule="auto"/>
        <w:jc w:val="center"/>
        <w:rPr>
          <w:rFonts w:eastAsia="Calibri" w:cs="Times New Roman"/>
          <w:b/>
          <w:szCs w:val="24"/>
        </w:rPr>
        <w:sectPr w:rsidR="002917E4" w:rsidSect="002917E4">
          <w:footerReference w:type="default" r:id="rId9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533C5" w:rsidRPr="00A533C5" w:rsidRDefault="00A533C5" w:rsidP="00A533C5">
      <w:pPr>
        <w:spacing w:before="0" w:line="276" w:lineRule="auto"/>
        <w:jc w:val="center"/>
        <w:rPr>
          <w:rFonts w:eastAsia="Calibri" w:cs="Times New Roman"/>
          <w:b/>
          <w:szCs w:val="24"/>
        </w:rPr>
      </w:pPr>
      <w:r w:rsidRPr="00A533C5">
        <w:rPr>
          <w:rFonts w:eastAsia="Calibri" w:cs="Times New Roman"/>
          <w:noProof/>
          <w:szCs w:val="24"/>
          <w:lang w:eastAsia="tr-TR"/>
        </w:rPr>
        <w:lastRenderedPageBreak/>
        <w:drawing>
          <wp:anchor distT="0" distB="0" distL="114300" distR="114300" simplePos="0" relativeHeight="251660288" behindDoc="1" locked="0" layoutInCell="1" allowOverlap="1" wp14:anchorId="76597D3C" wp14:editId="6226564A">
            <wp:simplePos x="0" y="0"/>
            <wp:positionH relativeFrom="column">
              <wp:posOffset>4251278</wp:posOffset>
            </wp:positionH>
            <wp:positionV relativeFrom="paragraph">
              <wp:posOffset>-200697</wp:posOffset>
            </wp:positionV>
            <wp:extent cx="2387592" cy="1433014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92" cy="1433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3C5">
        <w:rPr>
          <w:rFonts w:eastAsia="Calibri" w:cs="Times New Roman"/>
          <w:noProof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73C93982" wp14:editId="09B02E42">
            <wp:simplePos x="0" y="0"/>
            <wp:positionH relativeFrom="column">
              <wp:posOffset>-885720</wp:posOffset>
            </wp:positionH>
            <wp:positionV relativeFrom="paragraph">
              <wp:posOffset>-189685</wp:posOffset>
            </wp:positionV>
            <wp:extent cx="2387592" cy="1433014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92" cy="1433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3C5">
        <w:rPr>
          <w:rFonts w:eastAsia="Calibri" w:cs="Times New Roman"/>
          <w:b/>
          <w:szCs w:val="24"/>
        </w:rPr>
        <w:t>T.C</w:t>
      </w:r>
    </w:p>
    <w:p w:rsidR="00A533C5" w:rsidRPr="00A533C5" w:rsidRDefault="00A533C5" w:rsidP="00A533C5">
      <w:pPr>
        <w:spacing w:before="0" w:line="276" w:lineRule="auto"/>
        <w:jc w:val="center"/>
        <w:rPr>
          <w:rFonts w:eastAsia="Calibri" w:cs="Times New Roman"/>
          <w:b/>
          <w:szCs w:val="24"/>
        </w:rPr>
      </w:pPr>
      <w:r w:rsidRPr="00A533C5">
        <w:rPr>
          <w:rFonts w:eastAsia="Calibri" w:cs="Times New Roman"/>
          <w:b/>
          <w:szCs w:val="24"/>
        </w:rPr>
        <w:t>YALOVA ÜNİVERSİTESİ</w:t>
      </w:r>
    </w:p>
    <w:p w:rsidR="00A533C5" w:rsidRPr="00A533C5" w:rsidRDefault="00A533C5" w:rsidP="00A533C5">
      <w:pPr>
        <w:spacing w:before="0" w:line="276" w:lineRule="auto"/>
        <w:jc w:val="center"/>
        <w:rPr>
          <w:rFonts w:eastAsia="Calibri" w:cs="Times New Roman"/>
          <w:b/>
          <w:szCs w:val="24"/>
        </w:rPr>
      </w:pPr>
      <w:r w:rsidRPr="00A533C5">
        <w:rPr>
          <w:rFonts w:eastAsia="Calibri" w:cs="Times New Roman"/>
          <w:b/>
          <w:szCs w:val="24"/>
        </w:rPr>
        <w:t>ARMUTLU MESLEK YÜKSEKOKULU</w:t>
      </w:r>
    </w:p>
    <w:p w:rsidR="00A533C5" w:rsidRPr="00A533C5" w:rsidRDefault="00A533C5" w:rsidP="00A533C5">
      <w:pPr>
        <w:spacing w:before="0" w:line="276" w:lineRule="auto"/>
        <w:jc w:val="center"/>
        <w:rPr>
          <w:rFonts w:eastAsia="Calibri" w:cs="Times New Roman"/>
          <w:b/>
          <w:szCs w:val="24"/>
        </w:rPr>
      </w:pPr>
      <w:r w:rsidRPr="00A533C5">
        <w:rPr>
          <w:rFonts w:eastAsia="Calibri" w:cs="Times New Roman"/>
          <w:b/>
          <w:szCs w:val="24"/>
        </w:rPr>
        <w:t>MESLEKİ UYGULAMA RAPORU</w:t>
      </w:r>
    </w:p>
    <w:p w:rsidR="00A533C5" w:rsidRPr="00A533C5" w:rsidRDefault="00A533C5" w:rsidP="00A533C5">
      <w:pPr>
        <w:spacing w:before="0" w:line="276" w:lineRule="auto"/>
        <w:jc w:val="center"/>
        <w:rPr>
          <w:rFonts w:eastAsia="Calibri" w:cs="Times New Roman"/>
          <w:szCs w:val="24"/>
        </w:rPr>
      </w:pP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/>
          <w:szCs w:val="24"/>
        </w:rPr>
      </w:pP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/>
          <w:szCs w:val="24"/>
        </w:rPr>
      </w:pP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/>
          <w:szCs w:val="24"/>
        </w:rPr>
      </w:pP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Cs/>
          <w:szCs w:val="24"/>
        </w:rPr>
      </w:pPr>
      <w:r w:rsidRPr="00A533C5">
        <w:rPr>
          <w:rFonts w:eastAsia="Calibri" w:cs="Times New Roman"/>
          <w:b/>
          <w:szCs w:val="24"/>
        </w:rPr>
        <w:t>Öğrencinin Adı Soyadı</w:t>
      </w:r>
      <w:r w:rsidRPr="00A533C5">
        <w:rPr>
          <w:rFonts w:eastAsia="Calibri" w:cs="Times New Roman"/>
          <w:b/>
          <w:szCs w:val="24"/>
        </w:rPr>
        <w:tab/>
      </w:r>
      <w:r w:rsidRPr="00A533C5">
        <w:rPr>
          <w:rFonts w:eastAsia="Calibri" w:cs="Times New Roman"/>
          <w:szCs w:val="24"/>
        </w:rPr>
        <w:t>:</w:t>
      </w:r>
      <w:r w:rsidRPr="00A533C5">
        <w:rPr>
          <w:rFonts w:eastAsia="Calibri" w:cs="Times New Roman"/>
          <w:bCs/>
          <w:szCs w:val="24"/>
        </w:rPr>
        <w:t xml:space="preserve"> </w:t>
      </w: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Cs/>
          <w:szCs w:val="24"/>
        </w:rPr>
      </w:pPr>
      <w:r w:rsidRPr="00A533C5">
        <w:rPr>
          <w:rFonts w:eastAsia="Calibri" w:cs="Times New Roman"/>
          <w:b/>
          <w:szCs w:val="24"/>
        </w:rPr>
        <w:t>Bölümü /Programı</w:t>
      </w:r>
      <w:r w:rsidRPr="00A533C5">
        <w:rPr>
          <w:rFonts w:eastAsia="Calibri" w:cs="Times New Roman"/>
          <w:b/>
          <w:szCs w:val="24"/>
        </w:rPr>
        <w:tab/>
      </w:r>
      <w:r w:rsidRPr="00A533C5">
        <w:rPr>
          <w:rFonts w:eastAsia="Calibri" w:cs="Times New Roman"/>
          <w:b/>
          <w:szCs w:val="24"/>
        </w:rPr>
        <w:tab/>
      </w:r>
      <w:r w:rsidRPr="00A533C5">
        <w:rPr>
          <w:rFonts w:eastAsia="Calibri" w:cs="Times New Roman"/>
          <w:szCs w:val="24"/>
        </w:rPr>
        <w:t>:</w:t>
      </w:r>
      <w:r w:rsidRPr="00A533C5">
        <w:rPr>
          <w:rFonts w:eastAsia="Calibri" w:cs="Times New Roman"/>
          <w:bCs/>
          <w:szCs w:val="24"/>
        </w:rPr>
        <w:t xml:space="preserve"> </w:t>
      </w: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Cs/>
          <w:szCs w:val="24"/>
        </w:rPr>
      </w:pPr>
      <w:r w:rsidRPr="00A533C5">
        <w:rPr>
          <w:rFonts w:eastAsia="Calibri" w:cs="Times New Roman"/>
          <w:b/>
          <w:szCs w:val="24"/>
        </w:rPr>
        <w:t>Numarası</w:t>
      </w:r>
      <w:r w:rsidRPr="00A533C5">
        <w:rPr>
          <w:rFonts w:eastAsia="Calibri" w:cs="Times New Roman"/>
          <w:szCs w:val="24"/>
        </w:rPr>
        <w:tab/>
      </w:r>
      <w:r w:rsidRPr="00A533C5">
        <w:rPr>
          <w:rFonts w:eastAsia="Calibri" w:cs="Times New Roman"/>
          <w:szCs w:val="24"/>
        </w:rPr>
        <w:tab/>
      </w:r>
      <w:r w:rsidRPr="00A533C5">
        <w:rPr>
          <w:rFonts w:eastAsia="Calibri" w:cs="Times New Roman"/>
          <w:szCs w:val="24"/>
        </w:rPr>
        <w:tab/>
        <w:t xml:space="preserve">: </w:t>
      </w: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Cs/>
          <w:szCs w:val="24"/>
        </w:rPr>
      </w:pPr>
      <w:r w:rsidRPr="00A533C5">
        <w:rPr>
          <w:rFonts w:eastAsia="Calibri" w:cs="Times New Roman"/>
          <w:b/>
          <w:szCs w:val="24"/>
        </w:rPr>
        <w:t>İş yerinin Adı</w:t>
      </w:r>
      <w:r w:rsidRPr="00A533C5">
        <w:rPr>
          <w:rFonts w:eastAsia="Calibri" w:cs="Times New Roman"/>
          <w:szCs w:val="24"/>
        </w:rPr>
        <w:tab/>
      </w:r>
      <w:r w:rsidRPr="00A533C5">
        <w:rPr>
          <w:rFonts w:eastAsia="Calibri" w:cs="Times New Roman"/>
          <w:szCs w:val="24"/>
        </w:rPr>
        <w:tab/>
      </w:r>
      <w:r w:rsidRPr="00A533C5">
        <w:rPr>
          <w:rFonts w:eastAsia="Calibri" w:cs="Times New Roman"/>
          <w:szCs w:val="24"/>
        </w:rPr>
        <w:tab/>
        <w:t>:</w:t>
      </w:r>
      <w:r w:rsidRPr="00A533C5">
        <w:rPr>
          <w:rFonts w:eastAsia="Calibri" w:cs="Times New Roman"/>
          <w:szCs w:val="24"/>
        </w:rPr>
        <w:tab/>
      </w: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Cs/>
          <w:szCs w:val="24"/>
        </w:rPr>
      </w:pPr>
      <w:r w:rsidRPr="00A533C5">
        <w:rPr>
          <w:rFonts w:eastAsia="Calibri" w:cs="Times New Roman"/>
          <w:b/>
          <w:szCs w:val="24"/>
        </w:rPr>
        <w:t>İşyeri Eğitim Sorumlusu</w:t>
      </w:r>
      <w:r w:rsidRPr="00A533C5">
        <w:rPr>
          <w:rFonts w:eastAsia="Calibri" w:cs="Times New Roman"/>
          <w:b/>
          <w:szCs w:val="24"/>
        </w:rPr>
        <w:tab/>
      </w:r>
      <w:r w:rsidRPr="00A533C5">
        <w:rPr>
          <w:rFonts w:eastAsia="Calibri" w:cs="Times New Roman"/>
          <w:szCs w:val="24"/>
        </w:rPr>
        <w:t xml:space="preserve">: </w:t>
      </w: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/>
          <w:szCs w:val="24"/>
        </w:rPr>
      </w:pPr>
      <w:r w:rsidRPr="00A533C5">
        <w:rPr>
          <w:rFonts w:eastAsia="Calibri" w:cs="Times New Roman"/>
          <w:b/>
          <w:szCs w:val="24"/>
        </w:rPr>
        <w:t>Sorumlu Öğretim Elemanı</w:t>
      </w:r>
      <w:r w:rsidRPr="00A533C5">
        <w:rPr>
          <w:rFonts w:eastAsia="Calibri" w:cs="Times New Roman"/>
          <w:szCs w:val="24"/>
        </w:rPr>
        <w:tab/>
        <w:t>:</w:t>
      </w:r>
      <w:r w:rsidRPr="00A533C5">
        <w:rPr>
          <w:rFonts w:eastAsia="Calibri" w:cs="Times New Roman"/>
          <w:b/>
          <w:szCs w:val="24"/>
        </w:rPr>
        <w:t xml:space="preserve"> </w:t>
      </w: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/>
          <w:szCs w:val="24"/>
        </w:rPr>
      </w:pP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/>
          <w:szCs w:val="24"/>
        </w:rPr>
      </w:pP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/>
          <w:szCs w:val="24"/>
        </w:rPr>
      </w:pPr>
    </w:p>
    <w:p w:rsidR="00A533C5" w:rsidRPr="00A533C5" w:rsidRDefault="00A533C5" w:rsidP="00A533C5">
      <w:pPr>
        <w:spacing w:before="0" w:line="276" w:lineRule="auto"/>
        <w:rPr>
          <w:rFonts w:eastAsia="Calibri" w:cs="Times New Roman"/>
          <w:b/>
          <w:bCs/>
          <w:i/>
          <w:szCs w:val="24"/>
        </w:rPr>
      </w:pPr>
      <w:r w:rsidRPr="00A533C5">
        <w:rPr>
          <w:rFonts w:eastAsia="Calibri" w:cs="Times New Roman"/>
          <w:b/>
          <w:bCs/>
          <w:i/>
          <w:szCs w:val="24"/>
        </w:rPr>
        <w:t>Bu mesleki uygulama raporu ……/……/…… tarihinde aşağıdaki mesleki uygulama sorumluları tarafından kabul edilmiştir.</w:t>
      </w: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Cs/>
          <w:szCs w:val="24"/>
        </w:rPr>
      </w:pP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Cs/>
          <w:szCs w:val="24"/>
        </w:rPr>
      </w:pP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Cs/>
          <w:szCs w:val="24"/>
        </w:rPr>
      </w:pP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Cs/>
          <w:szCs w:val="24"/>
        </w:rPr>
      </w:pP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/>
          <w:szCs w:val="24"/>
        </w:rPr>
      </w:pPr>
      <w:r w:rsidRPr="00A533C5">
        <w:rPr>
          <w:rFonts w:eastAsia="Calibri" w:cs="Times New Roman"/>
          <w:b/>
          <w:szCs w:val="24"/>
        </w:rPr>
        <w:t>…………………………………</w:t>
      </w:r>
      <w:r w:rsidRPr="00A533C5">
        <w:rPr>
          <w:rFonts w:eastAsia="Calibri" w:cs="Times New Roman"/>
          <w:b/>
          <w:szCs w:val="24"/>
        </w:rPr>
        <w:tab/>
      </w:r>
      <w:r w:rsidRPr="00A533C5">
        <w:rPr>
          <w:rFonts w:eastAsia="Calibri" w:cs="Times New Roman"/>
          <w:b/>
          <w:szCs w:val="24"/>
        </w:rPr>
        <w:tab/>
        <w:t xml:space="preserve">                     ……………………………………</w:t>
      </w:r>
    </w:p>
    <w:p w:rsidR="00A533C5" w:rsidRPr="00A533C5" w:rsidRDefault="00A533C5" w:rsidP="00A533C5">
      <w:pPr>
        <w:spacing w:before="0" w:line="276" w:lineRule="auto"/>
        <w:jc w:val="left"/>
        <w:rPr>
          <w:rFonts w:eastAsia="Calibri" w:cs="Times New Roman"/>
          <w:b/>
          <w:szCs w:val="24"/>
        </w:rPr>
      </w:pPr>
      <w:r w:rsidRPr="00A533C5">
        <w:rPr>
          <w:rFonts w:eastAsia="Calibri" w:cs="Times New Roman"/>
          <w:b/>
          <w:szCs w:val="24"/>
        </w:rPr>
        <w:t xml:space="preserve">    İş Yeri Eğitim Sorumlusu</w:t>
      </w:r>
      <w:r w:rsidRPr="00A533C5">
        <w:rPr>
          <w:rFonts w:eastAsia="Calibri" w:cs="Times New Roman"/>
          <w:b/>
          <w:szCs w:val="24"/>
        </w:rPr>
        <w:tab/>
      </w:r>
      <w:r w:rsidRPr="00A533C5">
        <w:rPr>
          <w:rFonts w:eastAsia="Calibri" w:cs="Times New Roman"/>
          <w:b/>
          <w:szCs w:val="24"/>
        </w:rPr>
        <w:tab/>
        <w:t xml:space="preserve">                            Sorumlu Öğretim Elemanı</w:t>
      </w:r>
    </w:p>
    <w:p w:rsidR="00A60219" w:rsidRDefault="00A60219" w:rsidP="00A533C5"/>
    <w:p w:rsidR="002917E4" w:rsidRDefault="002917E4" w:rsidP="00F94EB8">
      <w:pPr>
        <w:jc w:val="center"/>
        <w:rPr>
          <w:b/>
        </w:rPr>
        <w:sectPr w:rsidR="002917E4" w:rsidSect="002917E4"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94EB8" w:rsidRDefault="00F94EB8" w:rsidP="00F94EB8">
      <w:pPr>
        <w:jc w:val="center"/>
        <w:rPr>
          <w:b/>
        </w:rPr>
      </w:pPr>
      <w:r w:rsidRPr="00F94EB8">
        <w:rPr>
          <w:b/>
        </w:rPr>
        <w:lastRenderedPageBreak/>
        <w:t>İÇİNDEKİLER</w:t>
      </w:r>
    </w:p>
    <w:p w:rsidR="00F94EB8" w:rsidRDefault="00F94EB8" w:rsidP="00F94EB8">
      <w:pPr>
        <w:rPr>
          <w:rFonts w:eastAsia="Calibri" w:cs="Times New Roman"/>
          <w:szCs w:val="24"/>
        </w:rPr>
      </w:pPr>
      <w:r w:rsidRPr="00F94EB8">
        <w:rPr>
          <w:rFonts w:eastAsia="Calibri" w:cs="Times New Roman"/>
          <w:szCs w:val="24"/>
        </w:rPr>
        <w:t xml:space="preserve">Mesleki </w:t>
      </w:r>
      <w:r w:rsidR="008C2573">
        <w:rPr>
          <w:rFonts w:eastAsia="Calibri" w:cs="Times New Roman"/>
          <w:szCs w:val="24"/>
        </w:rPr>
        <w:t>u</w:t>
      </w:r>
      <w:r w:rsidRPr="00F94EB8">
        <w:rPr>
          <w:rFonts w:eastAsia="Calibri" w:cs="Times New Roman"/>
          <w:szCs w:val="24"/>
        </w:rPr>
        <w:t xml:space="preserve">ygulama </w:t>
      </w:r>
      <w:r w:rsidR="008C2573">
        <w:rPr>
          <w:rFonts w:eastAsia="Calibri" w:cs="Times New Roman"/>
          <w:szCs w:val="24"/>
        </w:rPr>
        <w:t>r</w:t>
      </w:r>
      <w:r w:rsidRPr="00F94EB8">
        <w:rPr>
          <w:rFonts w:eastAsia="Calibri" w:cs="Times New Roman"/>
          <w:szCs w:val="24"/>
        </w:rPr>
        <w:t>aporunda yer alacak bilgilerin yer aldığı bölüm veya başlıklar bulundukları sayfalar belirtilerek sistematik bir biçimde “İçindekiler” sayfasında gösterilmelidir.</w:t>
      </w:r>
      <w:r w:rsidR="001F6875">
        <w:rPr>
          <w:rFonts w:eastAsia="Calibri" w:cs="Times New Roman"/>
          <w:szCs w:val="24"/>
        </w:rPr>
        <w:t xml:space="preserve"> </w:t>
      </w:r>
      <w:r w:rsidR="00366986" w:rsidRPr="00366986">
        <w:rPr>
          <w:rFonts w:eastAsia="Calibri" w:cs="Times New Roman"/>
          <w:color w:val="FF0000"/>
          <w:szCs w:val="24"/>
        </w:rPr>
        <w:t>(Tek Sayfa)</w:t>
      </w: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</w:pPr>
    </w:p>
    <w:p w:rsidR="00D903EA" w:rsidRDefault="00D903EA" w:rsidP="00F94EB8">
      <w:pPr>
        <w:jc w:val="center"/>
        <w:rPr>
          <w:rFonts w:eastAsia="Calibri" w:cs="Times New Roman"/>
          <w:b/>
          <w:szCs w:val="24"/>
        </w:rPr>
        <w:sectPr w:rsidR="00D903EA" w:rsidSect="002917E4"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94EB8" w:rsidRDefault="00F94EB8" w:rsidP="00F94EB8">
      <w:pPr>
        <w:jc w:val="center"/>
        <w:rPr>
          <w:rFonts w:eastAsia="Calibri" w:cs="Times New Roman"/>
          <w:b/>
          <w:szCs w:val="24"/>
        </w:rPr>
      </w:pPr>
      <w:r w:rsidRPr="00F94EB8">
        <w:rPr>
          <w:rFonts w:eastAsia="Calibri" w:cs="Times New Roman"/>
          <w:b/>
          <w:szCs w:val="24"/>
        </w:rPr>
        <w:lastRenderedPageBreak/>
        <w:t>ÖZET</w:t>
      </w:r>
    </w:p>
    <w:p w:rsidR="00F94EB8" w:rsidRDefault="00F94EB8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  <w:r w:rsidRPr="00F94EB8">
        <w:rPr>
          <w:rFonts w:eastAsia="Calibri" w:cs="Times New Roman"/>
          <w:szCs w:val="24"/>
        </w:rPr>
        <w:t xml:space="preserve">Rapor metninin özetini içerecek şekilde </w:t>
      </w:r>
      <w:r w:rsidR="008C2573">
        <w:rPr>
          <w:rFonts w:eastAsia="Calibri" w:cs="Times New Roman"/>
          <w:szCs w:val="24"/>
        </w:rPr>
        <w:t>m</w:t>
      </w:r>
      <w:r w:rsidRPr="00F94EB8">
        <w:rPr>
          <w:rFonts w:eastAsia="Calibri" w:cs="Times New Roman"/>
          <w:szCs w:val="24"/>
        </w:rPr>
        <w:t xml:space="preserve">esleki </w:t>
      </w:r>
      <w:r w:rsidR="008C2573">
        <w:rPr>
          <w:rFonts w:eastAsia="Calibri" w:cs="Times New Roman"/>
          <w:szCs w:val="24"/>
        </w:rPr>
        <w:t>u</w:t>
      </w:r>
      <w:r w:rsidRPr="00F94EB8">
        <w:rPr>
          <w:rFonts w:eastAsia="Calibri" w:cs="Times New Roman"/>
          <w:szCs w:val="24"/>
        </w:rPr>
        <w:t>ygulama çalışmasının amacı, kapsamı, kullanılan yöntemler ve varılan sonuçlar açık olarak bir sayfayı geçmeyecek şekilde belirtilir.</w:t>
      </w:r>
      <w:r w:rsidR="001F6875">
        <w:rPr>
          <w:rFonts w:eastAsia="Calibri" w:cs="Times New Roman"/>
          <w:szCs w:val="24"/>
        </w:rPr>
        <w:t xml:space="preserve"> </w:t>
      </w:r>
      <w:r w:rsidR="00366986" w:rsidRPr="00366986">
        <w:rPr>
          <w:rFonts w:eastAsia="Calibri" w:cs="Times New Roman"/>
          <w:color w:val="FF0000"/>
          <w:szCs w:val="24"/>
        </w:rPr>
        <w:t>(Tek Sayfa)</w:t>
      </w: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Default="006E0F19" w:rsidP="00F94EB8">
      <w:pPr>
        <w:spacing w:before="0"/>
        <w:contextualSpacing/>
        <w:rPr>
          <w:rFonts w:eastAsia="Calibri" w:cs="Times New Roman"/>
          <w:color w:val="FF0000"/>
          <w:szCs w:val="24"/>
        </w:rPr>
      </w:pPr>
    </w:p>
    <w:p w:rsidR="006E0F19" w:rsidRPr="00F94EB8" w:rsidRDefault="006E0F19" w:rsidP="002917E4">
      <w:pPr>
        <w:spacing w:before="0" w:after="160" w:line="259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2917E4" w:rsidRDefault="002917E4" w:rsidP="00F94EB8">
      <w:pPr>
        <w:pStyle w:val="ListeParagraf"/>
        <w:numPr>
          <w:ilvl w:val="0"/>
          <w:numId w:val="2"/>
        </w:numPr>
        <w:rPr>
          <w:rFonts w:eastAsia="Calibri" w:cs="Times New Roman"/>
          <w:b/>
          <w:szCs w:val="24"/>
        </w:rPr>
        <w:sectPr w:rsidR="002917E4" w:rsidSect="002917E4"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94EB8" w:rsidRPr="00F94EB8" w:rsidRDefault="00F94EB8" w:rsidP="00F94EB8">
      <w:pPr>
        <w:pStyle w:val="ListeParagraf"/>
        <w:numPr>
          <w:ilvl w:val="0"/>
          <w:numId w:val="2"/>
        </w:numPr>
        <w:rPr>
          <w:rFonts w:eastAsia="Calibri" w:cs="Times New Roman"/>
          <w:b/>
          <w:szCs w:val="24"/>
        </w:rPr>
      </w:pPr>
      <w:r w:rsidRPr="00F94EB8">
        <w:rPr>
          <w:rFonts w:eastAsia="Calibri" w:cs="Times New Roman"/>
          <w:b/>
          <w:szCs w:val="24"/>
        </w:rPr>
        <w:lastRenderedPageBreak/>
        <w:t>GİRİŞ</w:t>
      </w:r>
    </w:p>
    <w:p w:rsidR="00F94EB8" w:rsidRDefault="00F94EB8" w:rsidP="00F94EB8">
      <w:pPr>
        <w:rPr>
          <w:rFonts w:eastAsia="Calibri" w:cs="Times New Roman"/>
          <w:color w:val="FF0000"/>
          <w:szCs w:val="24"/>
        </w:rPr>
      </w:pPr>
      <w:r w:rsidRPr="00F94EB8">
        <w:rPr>
          <w:rFonts w:eastAsia="Calibri" w:cs="Times New Roman"/>
          <w:szCs w:val="24"/>
        </w:rPr>
        <w:t xml:space="preserve">Mesleki </w:t>
      </w:r>
      <w:r w:rsidR="008C2573">
        <w:rPr>
          <w:rFonts w:eastAsia="Calibri" w:cs="Times New Roman"/>
          <w:szCs w:val="24"/>
        </w:rPr>
        <w:t>u</w:t>
      </w:r>
      <w:r w:rsidRPr="00F94EB8">
        <w:rPr>
          <w:rFonts w:eastAsia="Calibri" w:cs="Times New Roman"/>
          <w:szCs w:val="24"/>
        </w:rPr>
        <w:t>ygulama yapılan iş</w:t>
      </w:r>
      <w:r w:rsidR="008C2573">
        <w:rPr>
          <w:rFonts w:eastAsia="Calibri" w:cs="Times New Roman"/>
          <w:szCs w:val="24"/>
        </w:rPr>
        <w:t xml:space="preserve"> </w:t>
      </w:r>
      <w:r w:rsidRPr="00F94EB8">
        <w:rPr>
          <w:rFonts w:eastAsia="Calibri" w:cs="Times New Roman"/>
          <w:szCs w:val="24"/>
        </w:rPr>
        <w:t>yeri ile öğrencinin okuduğu bölümün ilgisi, önemi, beklentiler, hedefler belirtilmelidir.</w:t>
      </w:r>
      <w:r w:rsidR="00366986" w:rsidRPr="00366986">
        <w:rPr>
          <w:rFonts w:eastAsia="Calibri" w:cs="Times New Roman"/>
          <w:szCs w:val="24"/>
        </w:rPr>
        <w:t xml:space="preserve"> </w:t>
      </w:r>
      <w:r w:rsidR="00366986" w:rsidRPr="00366986">
        <w:rPr>
          <w:rFonts w:eastAsia="Calibri" w:cs="Times New Roman"/>
          <w:color w:val="FF0000"/>
          <w:szCs w:val="24"/>
        </w:rPr>
        <w:t>(Tek Sayfa)</w:t>
      </w:r>
    </w:p>
    <w:p w:rsidR="00366986" w:rsidRDefault="00366986" w:rsidP="00F94EB8">
      <w:pPr>
        <w:rPr>
          <w:rFonts w:eastAsia="Calibri" w:cs="Times New Roman"/>
          <w:color w:val="FF0000"/>
          <w:szCs w:val="24"/>
        </w:rPr>
      </w:pPr>
    </w:p>
    <w:p w:rsidR="00366986" w:rsidRDefault="00366986" w:rsidP="00F94EB8">
      <w:pPr>
        <w:rPr>
          <w:rFonts w:eastAsia="Calibri" w:cs="Times New Roman"/>
          <w:color w:val="FF0000"/>
          <w:szCs w:val="24"/>
        </w:rPr>
      </w:pPr>
    </w:p>
    <w:p w:rsidR="00366986" w:rsidRDefault="00366986" w:rsidP="00F94EB8">
      <w:pPr>
        <w:rPr>
          <w:rFonts w:eastAsia="Calibri" w:cs="Times New Roman"/>
          <w:color w:val="FF0000"/>
          <w:szCs w:val="24"/>
        </w:rPr>
      </w:pPr>
    </w:p>
    <w:p w:rsidR="00366986" w:rsidRDefault="00366986" w:rsidP="00F94EB8">
      <w:pPr>
        <w:rPr>
          <w:rFonts w:eastAsia="Calibri" w:cs="Times New Roman"/>
          <w:color w:val="FF0000"/>
          <w:szCs w:val="24"/>
        </w:rPr>
      </w:pPr>
    </w:p>
    <w:p w:rsidR="00366986" w:rsidRDefault="00366986" w:rsidP="00F94EB8">
      <w:pPr>
        <w:rPr>
          <w:rFonts w:eastAsia="Calibri" w:cs="Times New Roman"/>
          <w:color w:val="FF0000"/>
          <w:szCs w:val="24"/>
        </w:rPr>
      </w:pPr>
    </w:p>
    <w:p w:rsidR="00366986" w:rsidRDefault="00366986" w:rsidP="00F94EB8">
      <w:pPr>
        <w:rPr>
          <w:rFonts w:eastAsia="Calibri" w:cs="Times New Roman"/>
          <w:color w:val="FF0000"/>
          <w:szCs w:val="24"/>
        </w:rPr>
      </w:pPr>
    </w:p>
    <w:p w:rsidR="00366986" w:rsidRDefault="00366986" w:rsidP="00F94EB8">
      <w:pPr>
        <w:rPr>
          <w:rFonts w:eastAsia="Calibri" w:cs="Times New Roman"/>
          <w:color w:val="FF0000"/>
          <w:szCs w:val="24"/>
        </w:rPr>
      </w:pPr>
    </w:p>
    <w:p w:rsidR="00366986" w:rsidRDefault="00366986" w:rsidP="00F94EB8">
      <w:pPr>
        <w:rPr>
          <w:rFonts w:eastAsia="Calibri" w:cs="Times New Roman"/>
          <w:color w:val="FF0000"/>
          <w:szCs w:val="24"/>
        </w:rPr>
      </w:pPr>
    </w:p>
    <w:p w:rsidR="00366986" w:rsidRDefault="00366986" w:rsidP="00F94EB8">
      <w:pPr>
        <w:rPr>
          <w:rFonts w:eastAsia="Calibri" w:cs="Times New Roman"/>
          <w:color w:val="FF0000"/>
          <w:szCs w:val="24"/>
        </w:rPr>
      </w:pPr>
    </w:p>
    <w:p w:rsidR="00366986" w:rsidRDefault="00366986" w:rsidP="00F94EB8">
      <w:pPr>
        <w:rPr>
          <w:rFonts w:eastAsia="Calibri" w:cs="Times New Roman"/>
          <w:color w:val="FF0000"/>
          <w:szCs w:val="24"/>
        </w:rPr>
      </w:pPr>
    </w:p>
    <w:p w:rsidR="00D903EA" w:rsidRDefault="00D903EA" w:rsidP="00F94EB8">
      <w:pPr>
        <w:rPr>
          <w:rFonts w:eastAsia="Calibri" w:cs="Times New Roman"/>
          <w:color w:val="FF0000"/>
          <w:szCs w:val="24"/>
        </w:rPr>
      </w:pPr>
    </w:p>
    <w:p w:rsidR="00D903EA" w:rsidRDefault="00D903EA" w:rsidP="00F94EB8">
      <w:pPr>
        <w:rPr>
          <w:rFonts w:eastAsia="Calibri" w:cs="Times New Roman"/>
          <w:color w:val="FF0000"/>
          <w:szCs w:val="24"/>
        </w:rPr>
      </w:pPr>
    </w:p>
    <w:p w:rsidR="00D903EA" w:rsidRDefault="00D903EA" w:rsidP="00F94EB8">
      <w:pPr>
        <w:rPr>
          <w:rFonts w:eastAsia="Calibri" w:cs="Times New Roman"/>
          <w:color w:val="FF0000"/>
          <w:szCs w:val="24"/>
        </w:rPr>
      </w:pPr>
    </w:p>
    <w:p w:rsidR="00D903EA" w:rsidRDefault="00D903EA" w:rsidP="00F94EB8">
      <w:pPr>
        <w:rPr>
          <w:rFonts w:eastAsia="Calibri" w:cs="Times New Roman"/>
          <w:color w:val="FF0000"/>
          <w:szCs w:val="24"/>
        </w:rPr>
      </w:pPr>
    </w:p>
    <w:p w:rsidR="00D903EA" w:rsidRDefault="00D903EA" w:rsidP="00F94EB8">
      <w:pPr>
        <w:rPr>
          <w:rFonts w:eastAsia="Calibri" w:cs="Times New Roman"/>
          <w:color w:val="FF0000"/>
          <w:szCs w:val="24"/>
        </w:rPr>
      </w:pPr>
    </w:p>
    <w:p w:rsidR="00D903EA" w:rsidRDefault="00D903EA" w:rsidP="00F94EB8">
      <w:pPr>
        <w:rPr>
          <w:rFonts w:eastAsia="Calibri" w:cs="Times New Roman"/>
          <w:color w:val="FF0000"/>
          <w:szCs w:val="24"/>
        </w:rPr>
      </w:pPr>
    </w:p>
    <w:p w:rsidR="00D903EA" w:rsidRDefault="00D903EA" w:rsidP="00F94EB8">
      <w:pPr>
        <w:rPr>
          <w:rFonts w:eastAsia="Calibri" w:cs="Times New Roman"/>
          <w:color w:val="FF0000"/>
          <w:szCs w:val="24"/>
        </w:rPr>
      </w:pPr>
    </w:p>
    <w:p w:rsidR="00366986" w:rsidRDefault="00366986" w:rsidP="00F94EB8">
      <w:pPr>
        <w:rPr>
          <w:rFonts w:eastAsia="Calibri" w:cs="Times New Roman"/>
          <w:color w:val="FF0000"/>
          <w:szCs w:val="24"/>
        </w:rPr>
      </w:pPr>
    </w:p>
    <w:p w:rsidR="00366986" w:rsidRDefault="00366986" w:rsidP="00F94EB8">
      <w:pPr>
        <w:rPr>
          <w:rFonts w:eastAsia="Calibri" w:cs="Times New Roman"/>
          <w:szCs w:val="24"/>
        </w:rPr>
      </w:pPr>
    </w:p>
    <w:p w:rsidR="00366986" w:rsidRDefault="00F94EB8" w:rsidP="00366986">
      <w:pPr>
        <w:pStyle w:val="ListeParagraf"/>
        <w:numPr>
          <w:ilvl w:val="0"/>
          <w:numId w:val="2"/>
        </w:numPr>
        <w:ind w:left="714" w:hanging="357"/>
        <w:contextualSpacing w:val="0"/>
        <w:rPr>
          <w:rFonts w:eastAsia="Calibri" w:cs="Times New Roman"/>
          <w:b/>
          <w:szCs w:val="24"/>
        </w:rPr>
      </w:pPr>
      <w:r w:rsidRPr="00F94EB8">
        <w:rPr>
          <w:rFonts w:eastAsia="Calibri" w:cs="Times New Roman"/>
          <w:b/>
          <w:szCs w:val="24"/>
        </w:rPr>
        <w:lastRenderedPageBreak/>
        <w:t>RAPOR ANA METNİ</w:t>
      </w:r>
      <w:r w:rsidR="00366986">
        <w:rPr>
          <w:rFonts w:eastAsia="Calibri" w:cs="Times New Roman"/>
          <w:b/>
          <w:szCs w:val="24"/>
        </w:rPr>
        <w:t xml:space="preserve"> </w:t>
      </w:r>
    </w:p>
    <w:p w:rsidR="00366986" w:rsidRDefault="00366986" w:rsidP="00366986">
      <w:pPr>
        <w:pStyle w:val="ListeParagraf"/>
        <w:numPr>
          <w:ilvl w:val="1"/>
          <w:numId w:val="2"/>
        </w:num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 </w:t>
      </w:r>
      <w:proofErr w:type="spellStart"/>
      <w:r>
        <w:rPr>
          <w:rFonts w:eastAsia="Calibri" w:cs="Times New Roman"/>
          <w:b/>
          <w:szCs w:val="24"/>
        </w:rPr>
        <w:t>Xxxxx</w:t>
      </w:r>
      <w:proofErr w:type="spellEnd"/>
    </w:p>
    <w:p w:rsidR="00366986" w:rsidRDefault="001F6875" w:rsidP="00366986">
      <w:pPr>
        <w:pStyle w:val="ListeParagraf"/>
        <w:numPr>
          <w:ilvl w:val="1"/>
          <w:numId w:val="2"/>
        </w:num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 </w:t>
      </w:r>
      <w:proofErr w:type="spellStart"/>
      <w:r w:rsidR="00366986">
        <w:rPr>
          <w:rFonts w:eastAsia="Calibri" w:cs="Times New Roman"/>
          <w:b/>
          <w:szCs w:val="24"/>
        </w:rPr>
        <w:t>Xxxxx</w:t>
      </w:r>
      <w:proofErr w:type="spellEnd"/>
    </w:p>
    <w:p w:rsidR="00366986" w:rsidRPr="00366986" w:rsidRDefault="001F6875" w:rsidP="00366986">
      <w:pPr>
        <w:pStyle w:val="ListeParagraf"/>
        <w:numPr>
          <w:ilvl w:val="1"/>
          <w:numId w:val="2"/>
        </w:num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 </w:t>
      </w:r>
      <w:proofErr w:type="spellStart"/>
      <w:r>
        <w:rPr>
          <w:rFonts w:eastAsia="Calibri" w:cs="Times New Roman"/>
          <w:b/>
          <w:szCs w:val="24"/>
        </w:rPr>
        <w:t>X</w:t>
      </w:r>
      <w:r w:rsidR="00366986">
        <w:rPr>
          <w:rFonts w:eastAsia="Calibri" w:cs="Times New Roman"/>
          <w:b/>
          <w:szCs w:val="24"/>
        </w:rPr>
        <w:t>xxxx</w:t>
      </w:r>
      <w:proofErr w:type="spellEnd"/>
    </w:p>
    <w:p w:rsidR="00366986" w:rsidRPr="00A02571" w:rsidRDefault="00366986" w:rsidP="00366986">
      <w:pPr>
        <w:pStyle w:val="ListeParagraf"/>
        <w:ind w:left="0"/>
        <w:rPr>
          <w:szCs w:val="24"/>
        </w:rPr>
      </w:pPr>
      <w:r w:rsidRPr="00A02571">
        <w:rPr>
          <w:szCs w:val="24"/>
        </w:rPr>
        <w:t xml:space="preserve">Mesleki </w:t>
      </w:r>
      <w:r w:rsidR="008C2573">
        <w:rPr>
          <w:szCs w:val="24"/>
        </w:rPr>
        <w:t>u</w:t>
      </w:r>
      <w:r w:rsidRPr="00A02571">
        <w:rPr>
          <w:szCs w:val="24"/>
        </w:rPr>
        <w:t xml:space="preserve">ygulama </w:t>
      </w:r>
      <w:r w:rsidR="008C2573">
        <w:rPr>
          <w:szCs w:val="24"/>
        </w:rPr>
        <w:t>r</w:t>
      </w:r>
      <w:r w:rsidRPr="00A02571">
        <w:rPr>
          <w:szCs w:val="24"/>
        </w:rPr>
        <w:t xml:space="preserve">aporu ana metninde, </w:t>
      </w:r>
      <w:r w:rsidR="008C2573">
        <w:rPr>
          <w:szCs w:val="24"/>
        </w:rPr>
        <w:t>m</w:t>
      </w:r>
      <w:r w:rsidRPr="00A02571">
        <w:rPr>
          <w:szCs w:val="24"/>
        </w:rPr>
        <w:t xml:space="preserve">esleki </w:t>
      </w:r>
      <w:r w:rsidR="008C2573">
        <w:rPr>
          <w:szCs w:val="24"/>
        </w:rPr>
        <w:t>u</w:t>
      </w:r>
      <w:r w:rsidRPr="00A02571">
        <w:rPr>
          <w:szCs w:val="24"/>
        </w:rPr>
        <w:t>ygulama süresince iş</w:t>
      </w:r>
      <w:r w:rsidR="008C2573">
        <w:rPr>
          <w:szCs w:val="24"/>
        </w:rPr>
        <w:t xml:space="preserve"> </w:t>
      </w:r>
      <w:r w:rsidRPr="00A02571">
        <w:rPr>
          <w:szCs w:val="24"/>
        </w:rPr>
        <w:t xml:space="preserve">yerinde yapılan çalışma, gözlem ve araştırmalara ayrıntılı olarak yer verilir. Rapor ana metninde Mesleki </w:t>
      </w:r>
      <w:r w:rsidR="008C2573">
        <w:rPr>
          <w:szCs w:val="24"/>
        </w:rPr>
        <w:t>u</w:t>
      </w:r>
      <w:r w:rsidRPr="00A02571">
        <w:rPr>
          <w:szCs w:val="24"/>
        </w:rPr>
        <w:t>ygulama yapılan kuruluşla ilgili aşağıdaki bilgiler yer alabilir.</w:t>
      </w:r>
    </w:p>
    <w:p w:rsidR="00366986" w:rsidRPr="00A02571" w:rsidRDefault="00366986" w:rsidP="00366986">
      <w:pPr>
        <w:pStyle w:val="ListeParagraf"/>
        <w:rPr>
          <w:szCs w:val="24"/>
        </w:rPr>
      </w:pPr>
    </w:p>
    <w:p w:rsidR="00366986" w:rsidRPr="00A02571" w:rsidRDefault="00366986" w:rsidP="00366986">
      <w:pPr>
        <w:pStyle w:val="ListeParagraf"/>
        <w:numPr>
          <w:ilvl w:val="0"/>
          <w:numId w:val="3"/>
        </w:numPr>
        <w:spacing w:before="0"/>
        <w:rPr>
          <w:szCs w:val="24"/>
        </w:rPr>
      </w:pPr>
      <w:r w:rsidRPr="00A02571">
        <w:rPr>
          <w:szCs w:val="24"/>
        </w:rPr>
        <w:t>Kuruluşun adı ve adresi, faaliyet alanı, gelişimini tanıtan kısa tarihçesi, çalışan eleman sayısı ve niteliklerine göre sınıflandırması (i</w:t>
      </w:r>
      <w:r w:rsidR="001F6875">
        <w:rPr>
          <w:szCs w:val="24"/>
        </w:rPr>
        <w:t>ş</w:t>
      </w:r>
      <w:r w:rsidRPr="00A02571">
        <w:rPr>
          <w:szCs w:val="24"/>
        </w:rPr>
        <w:t>çi, teknisyen, Mühendis, idari personel vb.).</w:t>
      </w:r>
    </w:p>
    <w:p w:rsidR="00366986" w:rsidRPr="00A02571" w:rsidRDefault="00366986" w:rsidP="00366986">
      <w:pPr>
        <w:pStyle w:val="ListeParagraf"/>
        <w:numPr>
          <w:ilvl w:val="0"/>
          <w:numId w:val="3"/>
        </w:numPr>
        <w:spacing w:before="0"/>
        <w:rPr>
          <w:szCs w:val="24"/>
        </w:rPr>
      </w:pPr>
      <w:r>
        <w:rPr>
          <w:szCs w:val="24"/>
        </w:rPr>
        <w:t>İşletmenin imal ettiği ürünler ve/veya sunduğu hizmetler,</w:t>
      </w:r>
      <w:r w:rsidRPr="00A02571">
        <w:rPr>
          <w:szCs w:val="24"/>
        </w:rPr>
        <w:t xml:space="preserve"> </w:t>
      </w:r>
      <w:r>
        <w:rPr>
          <w:szCs w:val="24"/>
        </w:rPr>
        <w:t xml:space="preserve">işletme </w:t>
      </w:r>
      <w:r w:rsidRPr="00A02571">
        <w:rPr>
          <w:szCs w:val="24"/>
        </w:rPr>
        <w:t>kapasitesi, temel hammaddeleri, malzeme tedarik yöntemleri, yıllık üretim</w:t>
      </w:r>
      <w:r>
        <w:rPr>
          <w:szCs w:val="24"/>
        </w:rPr>
        <w:t>/kapasite</w:t>
      </w:r>
      <w:r w:rsidRPr="00A02571">
        <w:rPr>
          <w:szCs w:val="24"/>
        </w:rPr>
        <w:t xml:space="preserve"> miktarları ve hedef pazarları vb. açıklanır.</w:t>
      </w:r>
    </w:p>
    <w:p w:rsidR="00366986" w:rsidRPr="00A02571" w:rsidRDefault="00366986" w:rsidP="00366986">
      <w:pPr>
        <w:pStyle w:val="ListeParagraf"/>
        <w:numPr>
          <w:ilvl w:val="0"/>
          <w:numId w:val="3"/>
        </w:numPr>
        <w:spacing w:before="0"/>
        <w:rPr>
          <w:szCs w:val="24"/>
        </w:rPr>
      </w:pPr>
      <w:r w:rsidRPr="00A02571">
        <w:rPr>
          <w:szCs w:val="24"/>
        </w:rPr>
        <w:t xml:space="preserve">Öğrencinin </w:t>
      </w:r>
      <w:r w:rsidR="008C2573">
        <w:rPr>
          <w:szCs w:val="24"/>
        </w:rPr>
        <w:t>m</w:t>
      </w:r>
      <w:r w:rsidRPr="00A02571">
        <w:rPr>
          <w:szCs w:val="24"/>
        </w:rPr>
        <w:t xml:space="preserve">esleki </w:t>
      </w:r>
      <w:r w:rsidR="008C2573">
        <w:rPr>
          <w:szCs w:val="24"/>
        </w:rPr>
        <w:t>u</w:t>
      </w:r>
      <w:r w:rsidRPr="00A02571">
        <w:rPr>
          <w:szCs w:val="24"/>
        </w:rPr>
        <w:t xml:space="preserve">ygulama sırasında gerçekleştirdiği görevleri ve bu görevlerle ilgili olarak yaptıklarını açıklar, varsa görsel dokümanlar rapora ekler. </w:t>
      </w:r>
    </w:p>
    <w:p w:rsidR="00366986" w:rsidRDefault="00366986" w:rsidP="00366986">
      <w:pPr>
        <w:pStyle w:val="ListeParagraf"/>
        <w:numPr>
          <w:ilvl w:val="0"/>
          <w:numId w:val="3"/>
        </w:numPr>
        <w:spacing w:before="0"/>
        <w:rPr>
          <w:szCs w:val="24"/>
        </w:rPr>
      </w:pPr>
      <w:r w:rsidRPr="00A02571">
        <w:rPr>
          <w:szCs w:val="24"/>
        </w:rPr>
        <w:t>Öğrencinin bölümünde almış olduğu teorik eğitimin ne tür uygulamalarını gördüğü örnekler vererek açıkça belirtir.</w:t>
      </w: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Default="00366986" w:rsidP="00366986">
      <w:pPr>
        <w:pStyle w:val="ListeParagraf"/>
        <w:numPr>
          <w:ilvl w:val="0"/>
          <w:numId w:val="2"/>
        </w:numPr>
        <w:rPr>
          <w:b/>
        </w:rPr>
      </w:pPr>
      <w:r w:rsidRPr="00366986">
        <w:rPr>
          <w:b/>
        </w:rPr>
        <w:lastRenderedPageBreak/>
        <w:t>SONUÇ</w:t>
      </w:r>
    </w:p>
    <w:p w:rsidR="00366986" w:rsidRDefault="00366986" w:rsidP="00366986">
      <w:pPr>
        <w:rPr>
          <w:rFonts w:eastAsia="Calibri" w:cs="Times New Roman"/>
          <w:color w:val="FF0000"/>
          <w:szCs w:val="24"/>
        </w:rPr>
      </w:pPr>
      <w:r w:rsidRPr="0040254F">
        <w:rPr>
          <w:szCs w:val="24"/>
        </w:rPr>
        <w:t xml:space="preserve">Öğrencinin </w:t>
      </w:r>
      <w:r w:rsidR="001F6875">
        <w:rPr>
          <w:szCs w:val="24"/>
        </w:rPr>
        <w:t>m</w:t>
      </w:r>
      <w:r w:rsidRPr="0040254F">
        <w:rPr>
          <w:szCs w:val="24"/>
        </w:rPr>
        <w:t xml:space="preserve">esleki </w:t>
      </w:r>
      <w:r w:rsidR="001F6875">
        <w:rPr>
          <w:szCs w:val="24"/>
        </w:rPr>
        <w:t>u</w:t>
      </w:r>
      <w:r w:rsidRPr="0040254F">
        <w:rPr>
          <w:szCs w:val="24"/>
        </w:rPr>
        <w:t xml:space="preserve">ygulama yaptırılan işyerlerinde; üretim ve hizmet sürecinde verimliliği arttırabileceği düşünülen görüş ve önerileri, </w:t>
      </w:r>
      <w:r w:rsidR="001F6875">
        <w:rPr>
          <w:szCs w:val="24"/>
        </w:rPr>
        <w:t>m</w:t>
      </w:r>
      <w:r w:rsidRPr="0040254F">
        <w:rPr>
          <w:szCs w:val="24"/>
        </w:rPr>
        <w:t xml:space="preserve">esleki </w:t>
      </w:r>
      <w:r w:rsidR="001F6875">
        <w:rPr>
          <w:szCs w:val="24"/>
        </w:rPr>
        <w:t>u</w:t>
      </w:r>
      <w:r w:rsidRPr="0040254F">
        <w:rPr>
          <w:szCs w:val="24"/>
        </w:rPr>
        <w:t>ygulama çalışmasından beklentiler, elde edilen kazanım ve beceriler açıklanacak, iş ve iş</w:t>
      </w:r>
      <w:r w:rsidR="008C2573">
        <w:rPr>
          <w:szCs w:val="24"/>
        </w:rPr>
        <w:t xml:space="preserve"> </w:t>
      </w:r>
      <w:r w:rsidRPr="0040254F">
        <w:rPr>
          <w:szCs w:val="24"/>
        </w:rPr>
        <w:t>yeri teknik yönden irdelenerek uygun önerilerde bulunulacaktır.</w:t>
      </w:r>
      <w:r w:rsidR="00692525">
        <w:rPr>
          <w:szCs w:val="24"/>
        </w:rPr>
        <w:t xml:space="preserve"> </w:t>
      </w:r>
      <w:r w:rsidR="00692525" w:rsidRPr="00366986">
        <w:rPr>
          <w:rFonts w:eastAsia="Calibri" w:cs="Times New Roman"/>
          <w:color w:val="FF0000"/>
          <w:szCs w:val="24"/>
        </w:rPr>
        <w:t>(Tek Sayfa)</w:t>
      </w: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rFonts w:eastAsia="Calibri" w:cs="Times New Roman"/>
          <w:color w:val="FF0000"/>
          <w:szCs w:val="24"/>
        </w:rPr>
      </w:pPr>
    </w:p>
    <w:p w:rsidR="00692525" w:rsidRDefault="00692525" w:rsidP="00366986">
      <w:pPr>
        <w:rPr>
          <w:szCs w:val="24"/>
        </w:rPr>
      </w:pPr>
    </w:p>
    <w:p w:rsidR="00366986" w:rsidRDefault="00366986" w:rsidP="00366986">
      <w:pPr>
        <w:pStyle w:val="ListeParagraf"/>
        <w:numPr>
          <w:ilvl w:val="0"/>
          <w:numId w:val="2"/>
        </w:numPr>
        <w:rPr>
          <w:b/>
          <w:szCs w:val="24"/>
        </w:rPr>
      </w:pPr>
      <w:r w:rsidRPr="00366986">
        <w:rPr>
          <w:b/>
          <w:szCs w:val="24"/>
        </w:rPr>
        <w:lastRenderedPageBreak/>
        <w:t>KAYNAKÇA</w:t>
      </w:r>
    </w:p>
    <w:p w:rsidR="00366986" w:rsidRDefault="00366986" w:rsidP="00366986">
      <w:pPr>
        <w:pStyle w:val="ListeParagraf"/>
        <w:ind w:left="0"/>
        <w:rPr>
          <w:szCs w:val="24"/>
        </w:rPr>
      </w:pPr>
      <w:r w:rsidRPr="00E75E2A">
        <w:rPr>
          <w:szCs w:val="24"/>
        </w:rPr>
        <w:t xml:space="preserve">Mesleki </w:t>
      </w:r>
      <w:r w:rsidR="008C2573">
        <w:rPr>
          <w:szCs w:val="24"/>
        </w:rPr>
        <w:t>u</w:t>
      </w:r>
      <w:r w:rsidRPr="00E75E2A">
        <w:rPr>
          <w:szCs w:val="24"/>
        </w:rPr>
        <w:t xml:space="preserve">ygulama </w:t>
      </w:r>
      <w:r w:rsidR="008C2573">
        <w:rPr>
          <w:szCs w:val="24"/>
        </w:rPr>
        <w:t>r</w:t>
      </w:r>
      <w:r w:rsidRPr="00E75E2A">
        <w:rPr>
          <w:szCs w:val="24"/>
        </w:rPr>
        <w:t>aporu</w:t>
      </w:r>
      <w:r>
        <w:rPr>
          <w:szCs w:val="24"/>
        </w:rPr>
        <w:t xml:space="preserve"> yazılırken kullanılan resim, yazı gibi bilgilerin kaynakları maddeler halinde yazılmalıdır. Ayrıca kaynakçada belirtilen kaynaklara ait numaralar, rapor içerisinde ilave edilen bilgilerin sonrasında belirtilmelidir. Kaynakça aşağıda belirtilen formata uygun hazırlanmalıdır.</w:t>
      </w:r>
      <w:r w:rsidR="00692525">
        <w:rPr>
          <w:szCs w:val="24"/>
        </w:rPr>
        <w:t xml:space="preserve"> </w:t>
      </w: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692525" w:rsidRDefault="00692525" w:rsidP="00366986">
      <w:pPr>
        <w:pStyle w:val="ListeParagraf"/>
        <w:ind w:left="0"/>
        <w:rPr>
          <w:szCs w:val="24"/>
        </w:rPr>
      </w:pPr>
    </w:p>
    <w:p w:rsidR="00366986" w:rsidRDefault="00366986" w:rsidP="00366986">
      <w:pPr>
        <w:pStyle w:val="ListeParagraf"/>
        <w:ind w:left="0"/>
        <w:rPr>
          <w:szCs w:val="24"/>
        </w:rPr>
      </w:pPr>
    </w:p>
    <w:p w:rsidR="00366986" w:rsidRDefault="00366986" w:rsidP="00366986">
      <w:pPr>
        <w:pStyle w:val="ListeParagraf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lastRenderedPageBreak/>
        <w:t>EKLER</w:t>
      </w:r>
    </w:p>
    <w:p w:rsidR="00366986" w:rsidRPr="00366986" w:rsidRDefault="00366986" w:rsidP="00366986">
      <w:pPr>
        <w:rPr>
          <w:szCs w:val="24"/>
        </w:rPr>
      </w:pPr>
      <w:r w:rsidRPr="00366986">
        <w:rPr>
          <w:szCs w:val="24"/>
        </w:rPr>
        <w:t>Bir sayfaya sığmayacak kadar uzun veya büyük olan resim, tablo gibi belgeler ek kısmında verilecektir. A4 formatına uygun olmayan belgeler bu kısma katlanarak eklenecektir.</w:t>
      </w:r>
    </w:p>
    <w:p w:rsidR="00366986" w:rsidRPr="00366986" w:rsidRDefault="00366986" w:rsidP="00366986">
      <w:pPr>
        <w:rPr>
          <w:b/>
          <w:szCs w:val="24"/>
        </w:rPr>
      </w:pPr>
    </w:p>
    <w:p w:rsidR="00366986" w:rsidRPr="00366986" w:rsidRDefault="00366986" w:rsidP="00366986">
      <w:pPr>
        <w:ind w:left="360"/>
        <w:rPr>
          <w:b/>
        </w:rPr>
      </w:pPr>
    </w:p>
    <w:p w:rsidR="00366986" w:rsidRDefault="00366986" w:rsidP="00366986">
      <w:pPr>
        <w:pStyle w:val="ListeParagraf"/>
        <w:spacing w:before="0"/>
        <w:rPr>
          <w:szCs w:val="24"/>
        </w:rPr>
      </w:pPr>
    </w:p>
    <w:p w:rsidR="00366986" w:rsidRPr="00A02571" w:rsidRDefault="00366986" w:rsidP="00366986">
      <w:pPr>
        <w:pStyle w:val="ListeParagraf"/>
        <w:spacing w:before="0"/>
        <w:rPr>
          <w:szCs w:val="24"/>
        </w:rPr>
      </w:pPr>
    </w:p>
    <w:p w:rsidR="00366986" w:rsidRPr="00366986" w:rsidRDefault="00366986" w:rsidP="00366986">
      <w:pPr>
        <w:rPr>
          <w:rFonts w:eastAsia="Calibri" w:cs="Times New Roman"/>
          <w:b/>
          <w:szCs w:val="24"/>
        </w:rPr>
      </w:pPr>
    </w:p>
    <w:p w:rsidR="00F94EB8" w:rsidRPr="00F94EB8" w:rsidRDefault="00F94EB8" w:rsidP="00F94EB8">
      <w:pPr>
        <w:rPr>
          <w:rFonts w:eastAsia="Calibri" w:cs="Times New Roman"/>
          <w:b/>
          <w:szCs w:val="24"/>
        </w:rPr>
      </w:pPr>
    </w:p>
    <w:p w:rsidR="00F94EB8" w:rsidRDefault="00F94EB8" w:rsidP="00F94EB8">
      <w:pPr>
        <w:spacing w:before="0" w:line="276" w:lineRule="auto"/>
        <w:contextualSpacing/>
        <w:rPr>
          <w:rFonts w:eastAsia="Calibri" w:cs="Times New Roman"/>
          <w:szCs w:val="24"/>
        </w:rPr>
      </w:pPr>
    </w:p>
    <w:p w:rsidR="00F94EB8" w:rsidRDefault="00F94EB8" w:rsidP="00F94EB8">
      <w:pPr>
        <w:spacing w:before="0" w:line="276" w:lineRule="auto"/>
        <w:contextualSpacing/>
        <w:rPr>
          <w:rFonts w:eastAsia="Calibri" w:cs="Times New Roman"/>
          <w:szCs w:val="24"/>
        </w:rPr>
      </w:pPr>
    </w:p>
    <w:p w:rsidR="00F94EB8" w:rsidRDefault="00F94EB8" w:rsidP="00F94EB8">
      <w:pPr>
        <w:spacing w:before="0" w:line="276" w:lineRule="auto"/>
        <w:contextualSpacing/>
        <w:rPr>
          <w:rFonts w:eastAsia="Calibri" w:cs="Times New Roman"/>
          <w:szCs w:val="24"/>
        </w:rPr>
      </w:pPr>
    </w:p>
    <w:p w:rsidR="00F94EB8" w:rsidRDefault="00F94EB8" w:rsidP="00F94EB8">
      <w:pPr>
        <w:contextualSpacing/>
      </w:pPr>
    </w:p>
    <w:p w:rsidR="00F94EB8" w:rsidRDefault="00F94EB8" w:rsidP="00F94EB8">
      <w:pPr>
        <w:spacing w:before="0" w:line="276" w:lineRule="auto"/>
        <w:contextualSpacing/>
        <w:rPr>
          <w:rFonts w:eastAsia="Calibri" w:cs="Times New Roman"/>
          <w:szCs w:val="24"/>
        </w:rPr>
      </w:pPr>
    </w:p>
    <w:p w:rsidR="00F94EB8" w:rsidRPr="00F94EB8" w:rsidRDefault="00F94EB8" w:rsidP="00F94EB8">
      <w:pPr>
        <w:spacing w:before="0" w:line="276" w:lineRule="auto"/>
        <w:contextualSpacing/>
        <w:rPr>
          <w:rFonts w:eastAsia="Calibri" w:cs="Times New Roman"/>
          <w:szCs w:val="24"/>
        </w:rPr>
      </w:pPr>
    </w:p>
    <w:p w:rsidR="00F94EB8" w:rsidRPr="00F94EB8" w:rsidRDefault="00F94EB8" w:rsidP="00F94EB8">
      <w:pPr>
        <w:rPr>
          <w:b/>
        </w:rPr>
      </w:pPr>
    </w:p>
    <w:sectPr w:rsidR="00F94EB8" w:rsidRPr="00F94EB8" w:rsidSect="002917E4">
      <w:pgSz w:w="11906" w:h="16838" w:code="9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29E" w:rsidRDefault="004E729E" w:rsidP="006E0F19">
      <w:pPr>
        <w:spacing w:before="0" w:after="0" w:line="240" w:lineRule="auto"/>
      </w:pPr>
      <w:r>
        <w:separator/>
      </w:r>
    </w:p>
  </w:endnote>
  <w:endnote w:type="continuationSeparator" w:id="0">
    <w:p w:rsidR="004E729E" w:rsidRDefault="004E729E" w:rsidP="006E0F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1222737"/>
      <w:docPartObj>
        <w:docPartGallery w:val="Page Numbers (Bottom of Page)"/>
        <w:docPartUnique/>
      </w:docPartObj>
    </w:sdtPr>
    <w:sdtEndPr/>
    <w:sdtContent>
      <w:p w:rsidR="002917E4" w:rsidRDefault="002917E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525">
          <w:rPr>
            <w:noProof/>
          </w:rPr>
          <w:t>4</w:t>
        </w:r>
        <w:r>
          <w:fldChar w:fldCharType="end"/>
        </w:r>
      </w:p>
    </w:sdtContent>
  </w:sdt>
  <w:p w:rsidR="006E0F19" w:rsidRDefault="006E0F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29E" w:rsidRDefault="004E729E" w:rsidP="006E0F19">
      <w:pPr>
        <w:spacing w:before="0" w:after="0" w:line="240" w:lineRule="auto"/>
      </w:pPr>
      <w:r>
        <w:separator/>
      </w:r>
    </w:p>
  </w:footnote>
  <w:footnote w:type="continuationSeparator" w:id="0">
    <w:p w:rsidR="004E729E" w:rsidRDefault="004E729E" w:rsidP="006E0F1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26880"/>
    <w:multiLevelType w:val="hybridMultilevel"/>
    <w:tmpl w:val="B99ACE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B5CF5"/>
    <w:multiLevelType w:val="hybridMultilevel"/>
    <w:tmpl w:val="F79A99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E70D4"/>
    <w:multiLevelType w:val="multilevel"/>
    <w:tmpl w:val="90826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B0"/>
    <w:rsid w:val="001F6875"/>
    <w:rsid w:val="00264E5C"/>
    <w:rsid w:val="002917E4"/>
    <w:rsid w:val="00366986"/>
    <w:rsid w:val="00492714"/>
    <w:rsid w:val="004E729E"/>
    <w:rsid w:val="00692525"/>
    <w:rsid w:val="006E0F19"/>
    <w:rsid w:val="007561B0"/>
    <w:rsid w:val="0083396A"/>
    <w:rsid w:val="008C2573"/>
    <w:rsid w:val="00A16585"/>
    <w:rsid w:val="00A533C5"/>
    <w:rsid w:val="00A60219"/>
    <w:rsid w:val="00C76E19"/>
    <w:rsid w:val="00D72E07"/>
    <w:rsid w:val="00D903EA"/>
    <w:rsid w:val="00F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9A2"/>
  <w15:chartTrackingRefBased/>
  <w15:docId w15:val="{35990900-A3E3-4F51-8B08-E4991CC7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B8"/>
    <w:pPr>
      <w:spacing w:before="240" w:after="240"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4EB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E0F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0F19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E0F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0F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011E-DAD6-474B-B93B-34C5F836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KABİL</dc:creator>
  <cp:keywords/>
  <dc:description/>
  <cp:lastModifiedBy>CASPER</cp:lastModifiedBy>
  <cp:revision>9</cp:revision>
  <dcterms:created xsi:type="dcterms:W3CDTF">2019-02-25T12:45:00Z</dcterms:created>
  <dcterms:modified xsi:type="dcterms:W3CDTF">2019-05-31T18:45:00Z</dcterms:modified>
</cp:coreProperties>
</file>